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C62" w:rsidRDefault="0008253D" w:rsidP="0008253D">
      <w:pPr>
        <w:jc w:val="center"/>
        <w:rPr>
          <w:rFonts w:ascii="Times New Roman" w:hAnsi="Times New Roman" w:cs="Times New Roman"/>
          <w:color w:val="FF0000"/>
          <w:sz w:val="144"/>
          <w:szCs w:val="144"/>
          <w:u w:val="single"/>
        </w:rPr>
      </w:pPr>
      <w:r w:rsidRPr="0008253D">
        <w:rPr>
          <w:rFonts w:ascii="Times New Roman" w:hAnsi="Times New Roman" w:cs="Times New Roman"/>
          <w:color w:val="FF0000"/>
          <w:sz w:val="144"/>
          <w:szCs w:val="144"/>
          <w:u w:val="single"/>
        </w:rPr>
        <w:t>Oznámení</w:t>
      </w:r>
    </w:p>
    <w:p w:rsidR="003667D9" w:rsidRDefault="003667D9" w:rsidP="0008253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proofErr w:type="spellStart"/>
      <w:r w:rsidRPr="003667D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Koronavirus</w:t>
      </w:r>
      <w:proofErr w:type="spellEnd"/>
      <w:r w:rsidRPr="003667D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– OÚ Lom </w:t>
      </w: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–</w:t>
      </w:r>
      <w:r w:rsidRPr="003667D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informace</w:t>
      </w:r>
    </w:p>
    <w:p w:rsidR="003667D9" w:rsidRPr="003667D9" w:rsidRDefault="003667D9" w:rsidP="0008253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</w:p>
    <w:p w:rsidR="0008253D" w:rsidRPr="00092C5B" w:rsidRDefault="0008253D" w:rsidP="0008253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92C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667D9" w:rsidRPr="00092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C5B">
        <w:rPr>
          <w:rFonts w:ascii="Times New Roman" w:hAnsi="Times New Roman" w:cs="Times New Roman"/>
          <w:b/>
          <w:sz w:val="28"/>
          <w:szCs w:val="28"/>
        </w:rPr>
        <w:t>Úřední</w:t>
      </w:r>
      <w:proofErr w:type="gramEnd"/>
      <w:r w:rsidRPr="00092C5B">
        <w:rPr>
          <w:rFonts w:ascii="Times New Roman" w:hAnsi="Times New Roman" w:cs="Times New Roman"/>
          <w:b/>
          <w:sz w:val="28"/>
          <w:szCs w:val="28"/>
        </w:rPr>
        <w:t xml:space="preserve"> hodiny OÚ Lom jsou zkráceny a to každý čtvrtek od 18.00 – 19.00 hod. do odvolání  (pouze naléhavé záležitosti</w:t>
      </w:r>
      <w:r w:rsidR="00092C5B">
        <w:rPr>
          <w:rFonts w:ascii="Times New Roman" w:hAnsi="Times New Roman" w:cs="Times New Roman"/>
          <w:b/>
          <w:sz w:val="28"/>
          <w:szCs w:val="28"/>
        </w:rPr>
        <w:t xml:space="preserve"> a vstup s ochranou obličeje</w:t>
      </w:r>
      <w:r w:rsidRPr="00092C5B">
        <w:rPr>
          <w:rFonts w:ascii="Times New Roman" w:hAnsi="Times New Roman" w:cs="Times New Roman"/>
          <w:b/>
          <w:sz w:val="28"/>
          <w:szCs w:val="28"/>
        </w:rPr>
        <w:t>). Platby v hotovosti (komunální odpad, vodné, psi, obecní dřev</w:t>
      </w:r>
      <w:r w:rsidR="003667D9" w:rsidRPr="00092C5B">
        <w:rPr>
          <w:rFonts w:ascii="Times New Roman" w:hAnsi="Times New Roman" w:cs="Times New Roman"/>
          <w:b/>
          <w:sz w:val="28"/>
          <w:szCs w:val="28"/>
        </w:rPr>
        <w:t>o apod.) jsou dočas</w:t>
      </w:r>
      <w:r w:rsidR="00092C5B">
        <w:rPr>
          <w:rFonts w:ascii="Times New Roman" w:hAnsi="Times New Roman" w:cs="Times New Roman"/>
          <w:b/>
          <w:sz w:val="28"/>
          <w:szCs w:val="28"/>
        </w:rPr>
        <w:t>ně zastave</w:t>
      </w:r>
      <w:r w:rsidR="003667D9" w:rsidRPr="00092C5B">
        <w:rPr>
          <w:rFonts w:ascii="Times New Roman" w:hAnsi="Times New Roman" w:cs="Times New Roman"/>
          <w:b/>
          <w:sz w:val="28"/>
          <w:szCs w:val="28"/>
        </w:rPr>
        <w:t>ny a</w:t>
      </w:r>
      <w:r w:rsidRPr="00092C5B">
        <w:rPr>
          <w:rFonts w:ascii="Times New Roman" w:hAnsi="Times New Roman" w:cs="Times New Roman"/>
          <w:b/>
          <w:sz w:val="28"/>
          <w:szCs w:val="28"/>
        </w:rPr>
        <w:t xml:space="preserve"> využít </w:t>
      </w:r>
      <w:r w:rsidR="003667D9" w:rsidRPr="00092C5B">
        <w:rPr>
          <w:rFonts w:ascii="Times New Roman" w:hAnsi="Times New Roman" w:cs="Times New Roman"/>
          <w:b/>
          <w:sz w:val="28"/>
          <w:szCs w:val="28"/>
        </w:rPr>
        <w:t xml:space="preserve">lze pouze </w:t>
      </w:r>
      <w:r w:rsidRPr="00092C5B">
        <w:rPr>
          <w:rFonts w:ascii="Times New Roman" w:hAnsi="Times New Roman" w:cs="Times New Roman"/>
          <w:b/>
          <w:sz w:val="28"/>
          <w:szCs w:val="28"/>
        </w:rPr>
        <w:t>bezhotovostní platby na účet obce. Neodkladné zálež</w:t>
      </w:r>
      <w:r w:rsidR="003667D9" w:rsidRPr="00092C5B">
        <w:rPr>
          <w:rFonts w:ascii="Times New Roman" w:hAnsi="Times New Roman" w:cs="Times New Roman"/>
          <w:b/>
          <w:sz w:val="28"/>
          <w:szCs w:val="28"/>
        </w:rPr>
        <w:t>itosti budou vyřízeny telefonicky</w:t>
      </w:r>
      <w:r w:rsidR="00092C5B">
        <w:rPr>
          <w:rFonts w:ascii="Times New Roman" w:hAnsi="Times New Roman" w:cs="Times New Roman"/>
          <w:b/>
          <w:sz w:val="28"/>
          <w:szCs w:val="28"/>
        </w:rPr>
        <w:t xml:space="preserve"> na</w:t>
      </w:r>
      <w:r w:rsidR="003667D9" w:rsidRPr="00092C5B">
        <w:rPr>
          <w:rFonts w:ascii="Times New Roman" w:hAnsi="Times New Roman" w:cs="Times New Roman"/>
          <w:b/>
          <w:sz w:val="28"/>
          <w:szCs w:val="28"/>
        </w:rPr>
        <w:t xml:space="preserve"> tel. +42</w:t>
      </w:r>
      <w:r w:rsidR="00983876">
        <w:rPr>
          <w:rFonts w:ascii="Times New Roman" w:hAnsi="Times New Roman" w:cs="Times New Roman"/>
          <w:b/>
          <w:sz w:val="28"/>
          <w:szCs w:val="28"/>
        </w:rPr>
        <w:t>0 725 031 372, nebo přes e-mail</w:t>
      </w:r>
      <w:r w:rsidR="003667D9" w:rsidRPr="00092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876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092C5B" w:rsidRPr="00092C5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obec.lom@c-box.cz</w:t>
        </w:r>
      </w:hyperlink>
    </w:p>
    <w:p w:rsidR="00092C5B" w:rsidRDefault="00092C5B" w:rsidP="000825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C5B" w:rsidRPr="00092C5B" w:rsidRDefault="00092C5B" w:rsidP="000825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53D" w:rsidRPr="00092C5B" w:rsidRDefault="003667D9" w:rsidP="000825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C5B">
        <w:rPr>
          <w:rFonts w:ascii="Times New Roman" w:hAnsi="Times New Roman" w:cs="Times New Roman"/>
          <w:b/>
          <w:sz w:val="28"/>
          <w:szCs w:val="28"/>
        </w:rPr>
        <w:t>- Návštěvy praktického lékaře - p</w:t>
      </w:r>
      <w:r w:rsidR="0008253D" w:rsidRPr="00092C5B">
        <w:rPr>
          <w:rFonts w:ascii="Times New Roman" w:hAnsi="Times New Roman" w:cs="Times New Roman"/>
          <w:b/>
          <w:sz w:val="28"/>
          <w:szCs w:val="28"/>
        </w:rPr>
        <w:t>rosíme pacienty, aby nechodili po dobu vyhlášení karantény do ordinace praktického lékaře. Kontaktujte lékaře telefonicky a pouze v akutních případech se domluvíte na způsobu ošetření.</w:t>
      </w:r>
    </w:p>
    <w:p w:rsidR="00092C5B" w:rsidRDefault="00092C5B" w:rsidP="0008253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092C5B" w:rsidRPr="00092C5B" w:rsidRDefault="00092C5B" w:rsidP="0008253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3667D9" w:rsidRPr="00092C5B" w:rsidRDefault="003667D9" w:rsidP="003667D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C5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8253D" w:rsidRPr="00092C5B">
        <w:rPr>
          <w:rFonts w:ascii="Times New Roman" w:hAnsi="Times New Roman" w:cs="Times New Roman"/>
          <w:b/>
          <w:sz w:val="28"/>
          <w:szCs w:val="28"/>
        </w:rPr>
        <w:t>Z</w:t>
      </w:r>
      <w:r w:rsidRPr="00092C5B">
        <w:rPr>
          <w:rFonts w:ascii="Times New Roman" w:hAnsi="Times New Roman" w:cs="Times New Roman"/>
          <w:b/>
          <w:sz w:val="28"/>
          <w:szCs w:val="28"/>
        </w:rPr>
        <w:t xml:space="preserve">ajištění nákupů základních potravin, léků a drogerie </w:t>
      </w:r>
      <w:r w:rsidR="00092C5B" w:rsidRPr="00092C5B">
        <w:rPr>
          <w:rFonts w:ascii="Times New Roman" w:hAnsi="Times New Roman" w:cs="Times New Roman"/>
          <w:b/>
          <w:sz w:val="28"/>
          <w:szCs w:val="28"/>
        </w:rPr>
        <w:t xml:space="preserve">(občané s trvalým pobytem ve věku nad 65 let a osoby s omezeným pohybem) </w:t>
      </w:r>
      <w:r w:rsidRPr="00092C5B">
        <w:rPr>
          <w:rFonts w:ascii="Times New Roman" w:hAnsi="Times New Roman" w:cs="Times New Roman"/>
          <w:b/>
          <w:sz w:val="28"/>
          <w:szCs w:val="28"/>
        </w:rPr>
        <w:t>– v případě potřeby kontaktujte obecní úřad Lom na tel. +42</w:t>
      </w:r>
      <w:r w:rsidR="00983876">
        <w:rPr>
          <w:rFonts w:ascii="Times New Roman" w:hAnsi="Times New Roman" w:cs="Times New Roman"/>
          <w:b/>
          <w:sz w:val="28"/>
          <w:szCs w:val="28"/>
        </w:rPr>
        <w:t xml:space="preserve">0 725 031 372, nebo přes e-mail </w:t>
      </w:r>
      <w:r w:rsidRPr="00092C5B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092C5B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obec.lom@c-box.cz</w:t>
        </w:r>
      </w:hyperlink>
      <w:r w:rsidRPr="00092C5B">
        <w:rPr>
          <w:rFonts w:ascii="Times New Roman" w:hAnsi="Times New Roman" w:cs="Times New Roman"/>
          <w:b/>
          <w:sz w:val="28"/>
          <w:szCs w:val="28"/>
        </w:rPr>
        <w:t>. Vše potřebné zajistíme a dopravíme domů.</w:t>
      </w:r>
      <w:r w:rsidR="00092C5B" w:rsidRPr="00092C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53D" w:rsidRPr="0008253D" w:rsidRDefault="003667D9" w:rsidP="0008253D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08253D" w:rsidRPr="0008253D">
        <w:rPr>
          <w:sz w:val="28"/>
          <w:szCs w:val="28"/>
        </w:rPr>
        <w:t xml:space="preserve"> </w:t>
      </w:r>
    </w:p>
    <w:sectPr w:rsidR="0008253D" w:rsidRPr="0008253D" w:rsidSect="00C4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F5BA4"/>
    <w:multiLevelType w:val="multilevel"/>
    <w:tmpl w:val="F75AC11A"/>
    <w:lvl w:ilvl="0">
      <w:start w:val="1"/>
      <w:numFmt w:val="decimal"/>
      <w:pStyle w:val="1rov-hlavnkapitoly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rov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rove-typy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253D"/>
    <w:rsid w:val="00073D83"/>
    <w:rsid w:val="0008253D"/>
    <w:rsid w:val="00092C5B"/>
    <w:rsid w:val="00232B7E"/>
    <w:rsid w:val="00292C85"/>
    <w:rsid w:val="003667D9"/>
    <w:rsid w:val="00600B63"/>
    <w:rsid w:val="007E1E41"/>
    <w:rsid w:val="00983876"/>
    <w:rsid w:val="00A854EF"/>
    <w:rsid w:val="00BC1CBF"/>
    <w:rsid w:val="00C42C62"/>
    <w:rsid w:val="00C9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D83"/>
  </w:style>
  <w:style w:type="paragraph" w:styleId="Nadpis1">
    <w:name w:val="heading 1"/>
    <w:basedOn w:val="Normln"/>
    <w:next w:val="Normln"/>
    <w:link w:val="Nadpis1Char"/>
    <w:uiPriority w:val="9"/>
    <w:qFormat/>
    <w:rsid w:val="00073D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D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D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73D83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D83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D83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D83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D83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D83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D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D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73D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D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D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D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D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D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073D83"/>
    <w:pPr>
      <w:spacing w:line="240" w:lineRule="auto"/>
    </w:pPr>
    <w:rPr>
      <w:iCs/>
      <w:color w:val="000000" w:themeColor="tex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73D83"/>
    <w:pPr>
      <w:ind w:left="720"/>
      <w:contextualSpacing/>
    </w:pPr>
  </w:style>
  <w:style w:type="paragraph" w:customStyle="1" w:styleId="1rov-vodzvr">
    <w:name w:val="1. úrověň - úvod+závěr"/>
    <w:basedOn w:val="Normln"/>
    <w:qFormat/>
    <w:rsid w:val="00073D83"/>
    <w:pPr>
      <w:spacing w:before="120" w:after="120"/>
    </w:pPr>
    <w:rPr>
      <w:b/>
      <w:sz w:val="36"/>
    </w:rPr>
  </w:style>
  <w:style w:type="paragraph" w:customStyle="1" w:styleId="1rov-hlavnkapitoly">
    <w:name w:val="1. úrověň - hlavní kapitoly"/>
    <w:basedOn w:val="Normln"/>
    <w:qFormat/>
    <w:rsid w:val="00073D83"/>
    <w:pPr>
      <w:numPr>
        <w:numId w:val="9"/>
      </w:numPr>
      <w:spacing w:before="120" w:after="120"/>
    </w:pPr>
    <w:rPr>
      <w:b/>
      <w:sz w:val="32"/>
    </w:rPr>
  </w:style>
  <w:style w:type="paragraph" w:customStyle="1" w:styleId="2rove">
    <w:name w:val="2. úroveň"/>
    <w:basedOn w:val="Normln"/>
    <w:qFormat/>
    <w:rsid w:val="00073D83"/>
    <w:pPr>
      <w:numPr>
        <w:ilvl w:val="1"/>
        <w:numId w:val="9"/>
      </w:numPr>
      <w:spacing w:before="120" w:after="120"/>
    </w:pPr>
    <w:rPr>
      <w:b/>
      <w:sz w:val="28"/>
    </w:rPr>
  </w:style>
  <w:style w:type="paragraph" w:customStyle="1" w:styleId="3rove-typy">
    <w:name w:val="3. úroveň - typy"/>
    <w:basedOn w:val="Normln"/>
    <w:qFormat/>
    <w:rsid w:val="00073D83"/>
    <w:pPr>
      <w:numPr>
        <w:ilvl w:val="2"/>
        <w:numId w:val="9"/>
      </w:numPr>
      <w:spacing w:before="120" w:after="120"/>
    </w:pPr>
    <w:rPr>
      <w:b/>
      <w:sz w:val="24"/>
    </w:rPr>
  </w:style>
  <w:style w:type="paragraph" w:customStyle="1" w:styleId="4rove-typyKT">
    <w:name w:val="4. úroveň - typy KT"/>
    <w:basedOn w:val="Normln"/>
    <w:autoRedefine/>
    <w:qFormat/>
    <w:rsid w:val="00073D83"/>
    <w:pPr>
      <w:spacing w:before="120" w:after="120"/>
    </w:pPr>
    <w:rPr>
      <w:b/>
    </w:rPr>
  </w:style>
  <w:style w:type="character" w:styleId="Hypertextovodkaz">
    <w:name w:val="Hyperlink"/>
    <w:basedOn w:val="Standardnpsmoodstavce"/>
    <w:uiPriority w:val="99"/>
    <w:unhideWhenUsed/>
    <w:rsid w:val="003667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.lom@c-box.cz" TargetMode="External"/><Relationship Id="rId5" Type="http://schemas.openxmlformats.org/officeDocument/2006/relationships/hyperlink" Target="mailto:obec.lom@c-bo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Kafka</cp:lastModifiedBy>
  <cp:revision>4</cp:revision>
  <cp:lastPrinted>2020-03-19T13:29:00Z</cp:lastPrinted>
  <dcterms:created xsi:type="dcterms:W3CDTF">2020-03-19T13:00:00Z</dcterms:created>
  <dcterms:modified xsi:type="dcterms:W3CDTF">2020-03-19T13:29:00Z</dcterms:modified>
</cp:coreProperties>
</file>